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ED4" w:rsidRPr="008A1ED4" w:rsidRDefault="008231C7" w:rsidP="008A1ED4">
      <w:pPr>
        <w:spacing w:after="0"/>
        <w:rPr>
          <w:sz w:val="28"/>
          <w:szCs w:val="28"/>
        </w:rPr>
      </w:pPr>
      <w:r w:rsidRPr="008A1ED4">
        <w:rPr>
          <w:sz w:val="28"/>
          <w:szCs w:val="28"/>
        </w:rPr>
        <w:t xml:space="preserve">World </w:t>
      </w:r>
      <w:proofErr w:type="spellStart"/>
      <w:r w:rsidR="008A1ED4">
        <w:rPr>
          <w:sz w:val="28"/>
          <w:szCs w:val="28"/>
        </w:rPr>
        <w:t>Civ</w:t>
      </w:r>
      <w:proofErr w:type="spellEnd"/>
      <w:r w:rsidR="008A1ED4">
        <w:rPr>
          <w:sz w:val="28"/>
          <w:szCs w:val="28"/>
        </w:rPr>
        <w:tab/>
      </w:r>
      <w:r w:rsidR="008A1ED4">
        <w:rPr>
          <w:sz w:val="28"/>
          <w:szCs w:val="28"/>
        </w:rPr>
        <w:tab/>
        <w:t>The Great War (1914-1919)</w:t>
      </w:r>
      <w:r w:rsidR="008A1ED4">
        <w:rPr>
          <w:sz w:val="28"/>
          <w:szCs w:val="28"/>
        </w:rPr>
        <w:tab/>
      </w:r>
      <w:proofErr w:type="gramStart"/>
      <w:r w:rsidR="008A1ED4">
        <w:rPr>
          <w:sz w:val="28"/>
          <w:szCs w:val="28"/>
        </w:rPr>
        <w:t>Name  _</w:t>
      </w:r>
      <w:proofErr w:type="gramEnd"/>
      <w:r w:rsidR="008A1ED4">
        <w:rPr>
          <w:sz w:val="28"/>
          <w:szCs w:val="28"/>
        </w:rPr>
        <w:t>_________________</w:t>
      </w:r>
      <w:r w:rsidRPr="008A1ED4">
        <w:rPr>
          <w:sz w:val="28"/>
          <w:szCs w:val="28"/>
        </w:rPr>
        <w:t>__</w:t>
      </w:r>
    </w:p>
    <w:p w:rsidR="008A1ED4" w:rsidRPr="008A1ED4" w:rsidRDefault="008A1ED4" w:rsidP="008A1ED4">
      <w:pPr>
        <w:spacing w:after="0"/>
        <w:rPr>
          <w:i/>
          <w:sz w:val="24"/>
          <w:szCs w:val="24"/>
        </w:rPr>
      </w:pPr>
      <w:r w:rsidRPr="008A1ED4">
        <w:rPr>
          <w:i/>
          <w:sz w:val="24"/>
          <w:szCs w:val="24"/>
        </w:rPr>
        <w:t>Directions: Use the book</w:t>
      </w:r>
      <w:r>
        <w:rPr>
          <w:i/>
          <w:sz w:val="24"/>
          <w:szCs w:val="24"/>
        </w:rPr>
        <w:t xml:space="preserve"> on pages 811-814</w:t>
      </w:r>
      <w:r w:rsidRPr="008A1ED4">
        <w:rPr>
          <w:i/>
          <w:sz w:val="24"/>
          <w:szCs w:val="24"/>
        </w:rPr>
        <w:t xml:space="preserve"> to answer the questions.  You will turn this in for credit.</w:t>
      </w:r>
    </w:p>
    <w:p w:rsidR="008A1ED4" w:rsidRPr="008A1ED4" w:rsidRDefault="008A1ED4" w:rsidP="008A1ED4">
      <w:pPr>
        <w:spacing w:after="0"/>
        <w:rPr>
          <w:sz w:val="24"/>
          <w:szCs w:val="24"/>
        </w:rPr>
      </w:pPr>
    </w:p>
    <w:p w:rsidR="00B97934" w:rsidRPr="008A1ED4" w:rsidRDefault="00B97934" w:rsidP="00B97934">
      <w:pPr>
        <w:spacing w:after="0"/>
        <w:rPr>
          <w:sz w:val="24"/>
          <w:szCs w:val="24"/>
        </w:rPr>
      </w:pPr>
      <w:r w:rsidRPr="008A1ED4">
        <w:rPr>
          <w:sz w:val="24"/>
          <w:szCs w:val="24"/>
        </w:rPr>
        <w:t>Analyze the maps on page 813.</w:t>
      </w:r>
    </w:p>
    <w:p w:rsidR="00B97934" w:rsidRPr="008A1ED4" w:rsidRDefault="00B97934" w:rsidP="00B97934">
      <w:pPr>
        <w:spacing w:after="0"/>
        <w:rPr>
          <w:sz w:val="24"/>
          <w:szCs w:val="24"/>
        </w:rPr>
      </w:pPr>
      <w:r w:rsidRPr="008A1ED4">
        <w:rPr>
          <w:sz w:val="24"/>
          <w:szCs w:val="24"/>
        </w:rPr>
        <w:t>1. Allies:</w:t>
      </w:r>
    </w:p>
    <w:p w:rsidR="008A1ED4" w:rsidRPr="008A1ED4" w:rsidRDefault="008A1ED4" w:rsidP="00B97934">
      <w:pPr>
        <w:spacing w:after="0"/>
        <w:rPr>
          <w:sz w:val="24"/>
          <w:szCs w:val="24"/>
        </w:rPr>
      </w:pPr>
    </w:p>
    <w:p w:rsidR="00B97934" w:rsidRPr="008A1ED4" w:rsidRDefault="00B97934" w:rsidP="00B97934">
      <w:pPr>
        <w:spacing w:after="0"/>
        <w:rPr>
          <w:sz w:val="24"/>
          <w:szCs w:val="24"/>
        </w:rPr>
      </w:pPr>
      <w:r w:rsidRPr="008A1ED4">
        <w:rPr>
          <w:sz w:val="24"/>
          <w:szCs w:val="24"/>
        </w:rPr>
        <w:t>2. Central Powers:</w:t>
      </w:r>
    </w:p>
    <w:p w:rsidR="008A1ED4" w:rsidRPr="008A1ED4" w:rsidRDefault="008A1ED4" w:rsidP="00B97934">
      <w:pPr>
        <w:spacing w:after="0"/>
        <w:rPr>
          <w:sz w:val="24"/>
          <w:szCs w:val="24"/>
        </w:rPr>
      </w:pPr>
    </w:p>
    <w:p w:rsidR="00B97934" w:rsidRPr="008A1ED4" w:rsidRDefault="00B97934" w:rsidP="00B97934">
      <w:pPr>
        <w:spacing w:after="0"/>
        <w:rPr>
          <w:sz w:val="24"/>
          <w:szCs w:val="24"/>
        </w:rPr>
      </w:pPr>
      <w:r w:rsidRPr="008A1ED4">
        <w:rPr>
          <w:sz w:val="24"/>
          <w:szCs w:val="24"/>
        </w:rPr>
        <w:t>3. Which front, western or eastern, experienced more of a stalemate and which one was less stable?</w:t>
      </w:r>
    </w:p>
    <w:p w:rsidR="008A1ED4" w:rsidRPr="008A1ED4" w:rsidRDefault="008A1ED4" w:rsidP="00B97934">
      <w:pPr>
        <w:spacing w:after="0"/>
        <w:rPr>
          <w:sz w:val="24"/>
          <w:szCs w:val="24"/>
        </w:rPr>
      </w:pPr>
    </w:p>
    <w:p w:rsidR="00B97934" w:rsidRPr="008A1ED4" w:rsidRDefault="00B97934" w:rsidP="00B97934">
      <w:pPr>
        <w:spacing w:after="0"/>
        <w:rPr>
          <w:sz w:val="24"/>
          <w:szCs w:val="24"/>
        </w:rPr>
      </w:pPr>
      <w:r w:rsidRPr="008A1ED4">
        <w:rPr>
          <w:sz w:val="24"/>
          <w:szCs w:val="24"/>
        </w:rPr>
        <w:t>4. List 6 battles on the Western front.</w:t>
      </w:r>
    </w:p>
    <w:p w:rsidR="00B97934" w:rsidRPr="008A1ED4" w:rsidRDefault="00B97934" w:rsidP="00B97934">
      <w:pPr>
        <w:spacing w:after="0"/>
        <w:rPr>
          <w:sz w:val="24"/>
          <w:szCs w:val="24"/>
        </w:rPr>
      </w:pPr>
    </w:p>
    <w:p w:rsidR="008A1ED4" w:rsidRPr="008A1ED4" w:rsidRDefault="008A1ED4" w:rsidP="00B97934">
      <w:pPr>
        <w:spacing w:after="0"/>
        <w:rPr>
          <w:sz w:val="24"/>
          <w:szCs w:val="24"/>
        </w:rPr>
      </w:pPr>
    </w:p>
    <w:p w:rsidR="00B97934" w:rsidRPr="008A1ED4" w:rsidRDefault="00B97934" w:rsidP="00B97934">
      <w:pPr>
        <w:spacing w:after="0"/>
        <w:rPr>
          <w:sz w:val="24"/>
          <w:szCs w:val="24"/>
        </w:rPr>
      </w:pPr>
      <w:r w:rsidRPr="008A1ED4">
        <w:rPr>
          <w:sz w:val="24"/>
          <w:szCs w:val="24"/>
        </w:rPr>
        <w:t>5. In which country were the majority of the battles fought?</w:t>
      </w:r>
    </w:p>
    <w:p w:rsidR="00B97934" w:rsidRPr="008A1ED4" w:rsidRDefault="00B97934" w:rsidP="00B97934">
      <w:pPr>
        <w:spacing w:after="0"/>
        <w:rPr>
          <w:sz w:val="24"/>
          <w:szCs w:val="24"/>
        </w:rPr>
      </w:pPr>
    </w:p>
    <w:p w:rsidR="00B97934" w:rsidRPr="008A1ED4" w:rsidRDefault="00B97934" w:rsidP="00B97934">
      <w:pPr>
        <w:spacing w:after="0"/>
        <w:rPr>
          <w:sz w:val="24"/>
          <w:szCs w:val="24"/>
        </w:rPr>
      </w:pPr>
      <w:r w:rsidRPr="008A1ED4">
        <w:rPr>
          <w:sz w:val="24"/>
          <w:szCs w:val="24"/>
        </w:rPr>
        <w:t>6. Who was the clear victor on the Eastern front?</w:t>
      </w:r>
    </w:p>
    <w:p w:rsidR="00B97934" w:rsidRPr="008A1ED4" w:rsidRDefault="00B97934" w:rsidP="00B97934">
      <w:pPr>
        <w:spacing w:after="0"/>
        <w:rPr>
          <w:sz w:val="24"/>
          <w:szCs w:val="24"/>
        </w:rPr>
      </w:pPr>
    </w:p>
    <w:p w:rsidR="00B97934" w:rsidRPr="008A1ED4" w:rsidRDefault="00B97934" w:rsidP="00B97934">
      <w:pPr>
        <w:spacing w:after="0"/>
        <w:rPr>
          <w:sz w:val="24"/>
          <w:szCs w:val="24"/>
        </w:rPr>
      </w:pPr>
      <w:r w:rsidRPr="008A1ED4">
        <w:rPr>
          <w:sz w:val="24"/>
          <w:szCs w:val="24"/>
        </w:rPr>
        <w:t>“The Fighting”</w:t>
      </w:r>
    </w:p>
    <w:p w:rsidR="00B97934" w:rsidRPr="008A1ED4" w:rsidRDefault="00B97934" w:rsidP="00B97934">
      <w:pPr>
        <w:spacing w:after="0"/>
        <w:rPr>
          <w:sz w:val="24"/>
          <w:szCs w:val="24"/>
        </w:rPr>
      </w:pPr>
      <w:r w:rsidRPr="008A1ED4">
        <w:rPr>
          <w:sz w:val="24"/>
          <w:szCs w:val="24"/>
        </w:rPr>
        <w:t>7. Describe the Trench Warfare on the Western front.</w:t>
      </w:r>
    </w:p>
    <w:p w:rsidR="00B97934" w:rsidRPr="008A1ED4" w:rsidRDefault="00B97934" w:rsidP="00B97934">
      <w:pPr>
        <w:spacing w:after="0"/>
        <w:rPr>
          <w:sz w:val="24"/>
          <w:szCs w:val="24"/>
        </w:rPr>
      </w:pPr>
    </w:p>
    <w:p w:rsidR="00B97934" w:rsidRPr="008A1ED4" w:rsidRDefault="00B97934" w:rsidP="00B97934">
      <w:pPr>
        <w:spacing w:after="0"/>
        <w:rPr>
          <w:sz w:val="24"/>
          <w:szCs w:val="24"/>
        </w:rPr>
      </w:pPr>
    </w:p>
    <w:p w:rsidR="008A1ED4" w:rsidRPr="008A1ED4" w:rsidRDefault="008A1ED4" w:rsidP="00B97934">
      <w:pPr>
        <w:spacing w:after="0"/>
        <w:rPr>
          <w:sz w:val="24"/>
          <w:szCs w:val="24"/>
        </w:rPr>
      </w:pPr>
    </w:p>
    <w:p w:rsidR="00B97934" w:rsidRPr="008A1ED4" w:rsidRDefault="00B97934" w:rsidP="00B97934">
      <w:pPr>
        <w:spacing w:after="0"/>
        <w:rPr>
          <w:sz w:val="24"/>
          <w:szCs w:val="24"/>
        </w:rPr>
      </w:pPr>
      <w:r w:rsidRPr="008A1ED4">
        <w:rPr>
          <w:sz w:val="24"/>
          <w:szCs w:val="24"/>
        </w:rPr>
        <w:t>8. Why do you think historians call the western front a giant “meant grinder?”</w:t>
      </w:r>
    </w:p>
    <w:p w:rsidR="00B97934" w:rsidRPr="008A1ED4" w:rsidRDefault="00B97934" w:rsidP="00B97934">
      <w:pPr>
        <w:spacing w:after="0"/>
        <w:rPr>
          <w:sz w:val="24"/>
          <w:szCs w:val="24"/>
        </w:rPr>
      </w:pPr>
    </w:p>
    <w:p w:rsidR="008A1ED4" w:rsidRPr="008A1ED4" w:rsidRDefault="008A1ED4" w:rsidP="00B97934">
      <w:pPr>
        <w:spacing w:after="0"/>
        <w:rPr>
          <w:sz w:val="24"/>
          <w:szCs w:val="24"/>
        </w:rPr>
      </w:pPr>
    </w:p>
    <w:p w:rsidR="008A1ED4" w:rsidRPr="008A1ED4" w:rsidRDefault="008A1ED4" w:rsidP="00B97934">
      <w:pPr>
        <w:spacing w:after="0"/>
        <w:rPr>
          <w:sz w:val="24"/>
          <w:szCs w:val="24"/>
        </w:rPr>
      </w:pPr>
    </w:p>
    <w:p w:rsidR="00B97934" w:rsidRPr="008A1ED4" w:rsidRDefault="00B97934" w:rsidP="00B97934">
      <w:pPr>
        <w:spacing w:after="0"/>
        <w:rPr>
          <w:sz w:val="24"/>
          <w:szCs w:val="24"/>
        </w:rPr>
      </w:pPr>
      <w:r w:rsidRPr="008A1ED4">
        <w:rPr>
          <w:sz w:val="24"/>
          <w:szCs w:val="24"/>
        </w:rPr>
        <w:t>9. How did the war affect the role of women?</w:t>
      </w:r>
    </w:p>
    <w:p w:rsidR="00B97934" w:rsidRPr="008A1ED4" w:rsidRDefault="00B97934" w:rsidP="00B97934">
      <w:pPr>
        <w:spacing w:after="0"/>
        <w:rPr>
          <w:sz w:val="24"/>
          <w:szCs w:val="24"/>
        </w:rPr>
      </w:pPr>
    </w:p>
    <w:p w:rsidR="008A1ED4" w:rsidRPr="008A1ED4" w:rsidRDefault="008A1ED4" w:rsidP="00B97934">
      <w:pPr>
        <w:spacing w:after="0"/>
        <w:rPr>
          <w:sz w:val="24"/>
          <w:szCs w:val="24"/>
        </w:rPr>
      </w:pPr>
    </w:p>
    <w:p w:rsidR="008A1ED4" w:rsidRPr="008A1ED4" w:rsidRDefault="008A1ED4" w:rsidP="00B97934">
      <w:pPr>
        <w:spacing w:after="0"/>
        <w:rPr>
          <w:sz w:val="24"/>
          <w:szCs w:val="24"/>
        </w:rPr>
      </w:pPr>
    </w:p>
    <w:p w:rsidR="00B97934" w:rsidRPr="008A1ED4" w:rsidRDefault="00B97934" w:rsidP="00B97934">
      <w:pPr>
        <w:spacing w:after="0"/>
        <w:rPr>
          <w:sz w:val="24"/>
          <w:szCs w:val="24"/>
        </w:rPr>
      </w:pPr>
      <w:r w:rsidRPr="008A1ED4">
        <w:rPr>
          <w:sz w:val="24"/>
          <w:szCs w:val="24"/>
        </w:rPr>
        <w:t>“Empire and War”</w:t>
      </w:r>
    </w:p>
    <w:p w:rsidR="00B97934" w:rsidRPr="008A1ED4" w:rsidRDefault="00B97934" w:rsidP="00B97934">
      <w:pPr>
        <w:spacing w:after="0"/>
        <w:rPr>
          <w:sz w:val="24"/>
          <w:szCs w:val="24"/>
        </w:rPr>
      </w:pPr>
      <w:r w:rsidRPr="008A1ED4">
        <w:rPr>
          <w:sz w:val="24"/>
          <w:szCs w:val="24"/>
        </w:rPr>
        <w:t>10. Give four pieces of evidence to support the proposition that the Great War was indeed a world war.</w:t>
      </w:r>
    </w:p>
    <w:p w:rsidR="0016725F" w:rsidRPr="008A1ED4" w:rsidRDefault="0016725F" w:rsidP="00B97934">
      <w:pPr>
        <w:spacing w:after="0"/>
        <w:rPr>
          <w:sz w:val="24"/>
          <w:szCs w:val="24"/>
        </w:rPr>
      </w:pPr>
    </w:p>
    <w:p w:rsidR="0016725F" w:rsidRPr="008A1ED4" w:rsidRDefault="0016725F" w:rsidP="00B97934">
      <w:pPr>
        <w:spacing w:after="0"/>
        <w:rPr>
          <w:sz w:val="24"/>
          <w:szCs w:val="24"/>
        </w:rPr>
      </w:pPr>
    </w:p>
    <w:p w:rsidR="008A1ED4" w:rsidRPr="008A1ED4" w:rsidRDefault="008A1ED4" w:rsidP="00B97934">
      <w:pPr>
        <w:spacing w:after="0"/>
        <w:rPr>
          <w:sz w:val="24"/>
          <w:szCs w:val="24"/>
        </w:rPr>
      </w:pPr>
    </w:p>
    <w:p w:rsidR="008A1ED4" w:rsidRPr="008A1ED4" w:rsidRDefault="008A1ED4" w:rsidP="00B97934">
      <w:pPr>
        <w:spacing w:after="0"/>
        <w:rPr>
          <w:sz w:val="24"/>
          <w:szCs w:val="24"/>
        </w:rPr>
      </w:pPr>
    </w:p>
    <w:p w:rsidR="0016725F" w:rsidRPr="008A1ED4" w:rsidRDefault="0016725F" w:rsidP="00B97934">
      <w:pPr>
        <w:spacing w:after="0"/>
        <w:rPr>
          <w:sz w:val="24"/>
          <w:szCs w:val="24"/>
        </w:rPr>
      </w:pPr>
      <w:r w:rsidRPr="008A1ED4">
        <w:rPr>
          <w:sz w:val="24"/>
          <w:szCs w:val="24"/>
        </w:rPr>
        <w:t>The Russian Revolution</w:t>
      </w:r>
    </w:p>
    <w:p w:rsidR="0016725F" w:rsidRPr="008A1ED4" w:rsidRDefault="0016725F" w:rsidP="00B97934">
      <w:pPr>
        <w:spacing w:after="0"/>
        <w:rPr>
          <w:sz w:val="24"/>
          <w:szCs w:val="24"/>
        </w:rPr>
      </w:pPr>
      <w:r w:rsidRPr="008A1ED4">
        <w:rPr>
          <w:sz w:val="24"/>
          <w:szCs w:val="24"/>
        </w:rPr>
        <w:t>11. How did Russia’s great losses to Germany affect the Romanovs and Tsar Nicholas II, along with the soldiers and peasants?</w:t>
      </w:r>
    </w:p>
    <w:p w:rsidR="0016725F" w:rsidRPr="008A1ED4" w:rsidRDefault="0016725F" w:rsidP="00B97934">
      <w:pPr>
        <w:spacing w:after="0"/>
        <w:rPr>
          <w:sz w:val="24"/>
          <w:szCs w:val="24"/>
        </w:rPr>
      </w:pPr>
    </w:p>
    <w:p w:rsidR="008A1ED4" w:rsidRPr="008A1ED4" w:rsidRDefault="008A1ED4" w:rsidP="00B97934">
      <w:pPr>
        <w:spacing w:after="0"/>
        <w:rPr>
          <w:sz w:val="24"/>
          <w:szCs w:val="24"/>
        </w:rPr>
      </w:pPr>
    </w:p>
    <w:p w:rsidR="008A1ED4" w:rsidRPr="008A1ED4" w:rsidRDefault="008A1ED4" w:rsidP="00B97934">
      <w:pPr>
        <w:spacing w:after="0"/>
        <w:rPr>
          <w:sz w:val="24"/>
          <w:szCs w:val="24"/>
        </w:rPr>
      </w:pPr>
    </w:p>
    <w:p w:rsidR="0016725F" w:rsidRPr="008A1ED4" w:rsidRDefault="0016725F" w:rsidP="00B97934">
      <w:pPr>
        <w:spacing w:after="0"/>
        <w:rPr>
          <w:sz w:val="24"/>
          <w:szCs w:val="24"/>
        </w:rPr>
      </w:pPr>
      <w:r w:rsidRPr="008A1ED4">
        <w:rPr>
          <w:sz w:val="24"/>
          <w:szCs w:val="24"/>
        </w:rPr>
        <w:t>Identify:</w:t>
      </w:r>
    </w:p>
    <w:p w:rsidR="0016725F" w:rsidRPr="008A1ED4" w:rsidRDefault="0016725F" w:rsidP="008A1ED4">
      <w:pPr>
        <w:pStyle w:val="ListParagraph"/>
        <w:numPr>
          <w:ilvl w:val="0"/>
          <w:numId w:val="1"/>
        </w:numPr>
        <w:spacing w:after="0"/>
        <w:rPr>
          <w:sz w:val="24"/>
          <w:szCs w:val="24"/>
        </w:rPr>
      </w:pPr>
      <w:r w:rsidRPr="008A1ED4">
        <w:rPr>
          <w:sz w:val="24"/>
          <w:szCs w:val="24"/>
        </w:rPr>
        <w:t>The Bolsheviks and their leaders</w:t>
      </w:r>
    </w:p>
    <w:p w:rsidR="0016725F" w:rsidRPr="008A1ED4" w:rsidRDefault="0016725F" w:rsidP="00B97934">
      <w:pPr>
        <w:spacing w:after="0"/>
        <w:rPr>
          <w:sz w:val="24"/>
          <w:szCs w:val="24"/>
        </w:rPr>
      </w:pPr>
    </w:p>
    <w:p w:rsidR="0016725F" w:rsidRPr="008A1ED4" w:rsidRDefault="0016725F" w:rsidP="008A1ED4">
      <w:pPr>
        <w:pStyle w:val="ListParagraph"/>
        <w:numPr>
          <w:ilvl w:val="0"/>
          <w:numId w:val="1"/>
        </w:numPr>
        <w:spacing w:after="0"/>
        <w:rPr>
          <w:sz w:val="24"/>
          <w:szCs w:val="24"/>
        </w:rPr>
      </w:pPr>
      <w:r w:rsidRPr="008A1ED4">
        <w:rPr>
          <w:sz w:val="24"/>
          <w:szCs w:val="24"/>
        </w:rPr>
        <w:t xml:space="preserve">Treaty of </w:t>
      </w:r>
      <w:proofErr w:type="spellStart"/>
      <w:r w:rsidRPr="008A1ED4">
        <w:rPr>
          <w:sz w:val="24"/>
          <w:szCs w:val="24"/>
        </w:rPr>
        <w:t>BrestLitovsk</w:t>
      </w:r>
      <w:proofErr w:type="spellEnd"/>
    </w:p>
    <w:p w:rsidR="0016725F" w:rsidRPr="008A1ED4" w:rsidRDefault="0016725F" w:rsidP="00B97934">
      <w:pPr>
        <w:spacing w:after="0"/>
        <w:rPr>
          <w:sz w:val="24"/>
          <w:szCs w:val="24"/>
        </w:rPr>
      </w:pPr>
    </w:p>
    <w:p w:rsidR="0016725F" w:rsidRPr="008A1ED4" w:rsidRDefault="0016725F" w:rsidP="00B97934">
      <w:pPr>
        <w:spacing w:after="0"/>
        <w:rPr>
          <w:sz w:val="24"/>
          <w:szCs w:val="24"/>
        </w:rPr>
      </w:pPr>
      <w:r w:rsidRPr="008A1ED4">
        <w:rPr>
          <w:sz w:val="24"/>
          <w:szCs w:val="24"/>
        </w:rPr>
        <w:t>“The Fall of the Central Powers”</w:t>
      </w:r>
    </w:p>
    <w:p w:rsidR="0016725F" w:rsidRPr="008A1ED4" w:rsidRDefault="008A1ED4" w:rsidP="00B97934">
      <w:pPr>
        <w:spacing w:after="0"/>
        <w:rPr>
          <w:sz w:val="24"/>
          <w:szCs w:val="24"/>
        </w:rPr>
      </w:pPr>
      <w:r w:rsidRPr="008A1ED4">
        <w:rPr>
          <w:sz w:val="24"/>
          <w:szCs w:val="24"/>
        </w:rPr>
        <w:t xml:space="preserve">12. </w:t>
      </w:r>
      <w:r w:rsidR="0016725F" w:rsidRPr="008A1ED4">
        <w:rPr>
          <w:sz w:val="24"/>
          <w:szCs w:val="24"/>
        </w:rPr>
        <w:t>What helped “tip the tide” toward the Allies, even with the fall of Russia?</w:t>
      </w:r>
    </w:p>
    <w:p w:rsidR="008A1ED4" w:rsidRDefault="008A1ED4" w:rsidP="00B97934">
      <w:pPr>
        <w:spacing w:after="0"/>
        <w:rPr>
          <w:sz w:val="24"/>
          <w:szCs w:val="24"/>
        </w:rPr>
      </w:pPr>
    </w:p>
    <w:p w:rsidR="00A75315" w:rsidRPr="008A1ED4" w:rsidRDefault="00A75315" w:rsidP="00B97934">
      <w:pPr>
        <w:spacing w:after="0"/>
        <w:rPr>
          <w:sz w:val="24"/>
          <w:szCs w:val="24"/>
        </w:rPr>
      </w:pPr>
    </w:p>
    <w:p w:rsidR="0016725F" w:rsidRPr="008A1ED4" w:rsidRDefault="008A1ED4" w:rsidP="00B97934">
      <w:pPr>
        <w:spacing w:after="0"/>
        <w:rPr>
          <w:sz w:val="24"/>
          <w:szCs w:val="24"/>
        </w:rPr>
      </w:pPr>
      <w:r w:rsidRPr="008A1ED4">
        <w:rPr>
          <w:sz w:val="24"/>
          <w:szCs w:val="24"/>
        </w:rPr>
        <w:t xml:space="preserve">13. </w:t>
      </w:r>
      <w:r w:rsidR="0016725F" w:rsidRPr="008A1ED4">
        <w:rPr>
          <w:sz w:val="24"/>
          <w:szCs w:val="24"/>
        </w:rPr>
        <w:t>What happened to the losers, German and Austria (not that anyone wins in a war)?</w:t>
      </w:r>
    </w:p>
    <w:p w:rsidR="0016725F" w:rsidRPr="008A1ED4" w:rsidRDefault="0016725F" w:rsidP="00B97934">
      <w:pPr>
        <w:spacing w:after="0"/>
        <w:rPr>
          <w:sz w:val="24"/>
          <w:szCs w:val="24"/>
        </w:rPr>
      </w:pPr>
    </w:p>
    <w:p w:rsidR="008A1ED4" w:rsidRPr="008A1ED4" w:rsidRDefault="008A1ED4" w:rsidP="00B97934">
      <w:pPr>
        <w:spacing w:after="0"/>
        <w:rPr>
          <w:sz w:val="24"/>
          <w:szCs w:val="24"/>
        </w:rPr>
      </w:pPr>
    </w:p>
    <w:p w:rsidR="0016725F" w:rsidRPr="008A1ED4" w:rsidRDefault="0016725F" w:rsidP="00B97934">
      <w:pPr>
        <w:spacing w:after="0"/>
        <w:rPr>
          <w:sz w:val="24"/>
          <w:szCs w:val="24"/>
        </w:rPr>
      </w:pPr>
      <w:r w:rsidRPr="008A1ED4">
        <w:rPr>
          <w:sz w:val="24"/>
          <w:szCs w:val="24"/>
        </w:rPr>
        <w:t>“The Peace Settlement and the Impact of the Great War”</w:t>
      </w:r>
    </w:p>
    <w:p w:rsidR="0016725F" w:rsidRPr="008A1ED4" w:rsidRDefault="008A1ED4" w:rsidP="00B97934">
      <w:pPr>
        <w:spacing w:after="0"/>
        <w:rPr>
          <w:sz w:val="24"/>
          <w:szCs w:val="24"/>
        </w:rPr>
      </w:pPr>
      <w:r w:rsidRPr="008A1ED4">
        <w:rPr>
          <w:sz w:val="24"/>
          <w:szCs w:val="24"/>
        </w:rPr>
        <w:t xml:space="preserve">14. </w:t>
      </w:r>
      <w:r w:rsidR="00C94C7F">
        <w:rPr>
          <w:sz w:val="24"/>
          <w:szCs w:val="24"/>
        </w:rPr>
        <w:t>Describe the t</w:t>
      </w:r>
      <w:r w:rsidR="0016725F" w:rsidRPr="008A1ED4">
        <w:rPr>
          <w:sz w:val="24"/>
          <w:szCs w:val="24"/>
        </w:rPr>
        <w:t>reaty signed in Versailles.</w:t>
      </w:r>
    </w:p>
    <w:p w:rsidR="008A1ED4" w:rsidRPr="008A1ED4" w:rsidRDefault="008A1ED4" w:rsidP="00B97934">
      <w:pPr>
        <w:spacing w:after="0"/>
        <w:rPr>
          <w:sz w:val="24"/>
          <w:szCs w:val="24"/>
        </w:rPr>
      </w:pPr>
    </w:p>
    <w:p w:rsidR="008A1ED4" w:rsidRPr="008A1ED4" w:rsidRDefault="008A1ED4" w:rsidP="00B97934">
      <w:pPr>
        <w:spacing w:after="0"/>
        <w:rPr>
          <w:sz w:val="24"/>
          <w:szCs w:val="24"/>
        </w:rPr>
      </w:pPr>
    </w:p>
    <w:p w:rsidR="008A1ED4" w:rsidRPr="008A1ED4" w:rsidRDefault="008A1ED4" w:rsidP="00B97934">
      <w:pPr>
        <w:spacing w:after="0"/>
        <w:rPr>
          <w:sz w:val="24"/>
          <w:szCs w:val="24"/>
        </w:rPr>
      </w:pPr>
    </w:p>
    <w:p w:rsidR="008A1ED4" w:rsidRPr="008A1ED4" w:rsidRDefault="008A1ED4" w:rsidP="00B97934">
      <w:pPr>
        <w:spacing w:after="0"/>
        <w:rPr>
          <w:sz w:val="24"/>
          <w:szCs w:val="24"/>
        </w:rPr>
      </w:pPr>
      <w:r w:rsidRPr="008A1ED4">
        <w:rPr>
          <w:sz w:val="24"/>
          <w:szCs w:val="24"/>
        </w:rPr>
        <w:t>15. What role did “self-determination” play in creating new nations and new minorities?</w:t>
      </w:r>
    </w:p>
    <w:p w:rsidR="008A1ED4" w:rsidRPr="008A1ED4" w:rsidRDefault="008A1ED4" w:rsidP="00B97934">
      <w:pPr>
        <w:spacing w:after="0"/>
        <w:rPr>
          <w:sz w:val="24"/>
          <w:szCs w:val="24"/>
        </w:rPr>
      </w:pPr>
    </w:p>
    <w:p w:rsidR="008A1ED4" w:rsidRPr="008A1ED4" w:rsidRDefault="008A1ED4" w:rsidP="00B97934">
      <w:pPr>
        <w:spacing w:after="0"/>
        <w:rPr>
          <w:sz w:val="24"/>
          <w:szCs w:val="24"/>
        </w:rPr>
      </w:pPr>
    </w:p>
    <w:p w:rsidR="008A1ED4" w:rsidRPr="008A1ED4" w:rsidRDefault="008A1ED4" w:rsidP="00B97934">
      <w:pPr>
        <w:spacing w:after="0"/>
        <w:rPr>
          <w:sz w:val="24"/>
          <w:szCs w:val="24"/>
        </w:rPr>
      </w:pPr>
    </w:p>
    <w:p w:rsidR="008A1ED4" w:rsidRPr="008A1ED4" w:rsidRDefault="008A1ED4" w:rsidP="00B97934">
      <w:pPr>
        <w:spacing w:after="0"/>
        <w:rPr>
          <w:sz w:val="24"/>
          <w:szCs w:val="24"/>
        </w:rPr>
      </w:pPr>
    </w:p>
    <w:p w:rsidR="008A1ED4" w:rsidRPr="008A1ED4" w:rsidRDefault="008A1ED4" w:rsidP="00B97934">
      <w:pPr>
        <w:spacing w:after="0"/>
        <w:rPr>
          <w:sz w:val="24"/>
          <w:szCs w:val="24"/>
        </w:rPr>
      </w:pPr>
      <w:r w:rsidRPr="008A1ED4">
        <w:rPr>
          <w:sz w:val="24"/>
          <w:szCs w:val="24"/>
        </w:rPr>
        <w:t>According to the map on 818, list 12 (essentially) new countries that came out of Eastern Europe after WWI and the Treaty of Versailles (and after the Treaty of Lausanne as well)?</w:t>
      </w:r>
    </w:p>
    <w:p w:rsidR="008A1ED4" w:rsidRPr="008A1ED4" w:rsidRDefault="008A1ED4" w:rsidP="00B97934">
      <w:pPr>
        <w:spacing w:after="0"/>
        <w:rPr>
          <w:sz w:val="24"/>
          <w:szCs w:val="24"/>
        </w:rPr>
      </w:pPr>
    </w:p>
    <w:p w:rsidR="008A1ED4" w:rsidRPr="008A1ED4" w:rsidRDefault="008A1ED4" w:rsidP="00B97934">
      <w:pPr>
        <w:spacing w:after="0"/>
        <w:rPr>
          <w:sz w:val="24"/>
          <w:szCs w:val="24"/>
        </w:rPr>
      </w:pPr>
    </w:p>
    <w:p w:rsidR="008A1ED4" w:rsidRPr="008A1ED4" w:rsidRDefault="008A1ED4" w:rsidP="00B97934">
      <w:pPr>
        <w:spacing w:after="0"/>
        <w:rPr>
          <w:sz w:val="24"/>
          <w:szCs w:val="24"/>
        </w:rPr>
      </w:pPr>
      <w:r w:rsidRPr="008A1ED4">
        <w:rPr>
          <w:sz w:val="24"/>
          <w:szCs w:val="24"/>
        </w:rPr>
        <w:t>What middle-east possessions were mandate of France? Great Britain?</w:t>
      </w:r>
    </w:p>
    <w:p w:rsidR="008A1ED4" w:rsidRPr="008A1ED4" w:rsidRDefault="008A1ED4" w:rsidP="00B97934">
      <w:pPr>
        <w:spacing w:after="0"/>
        <w:rPr>
          <w:sz w:val="24"/>
          <w:szCs w:val="24"/>
        </w:rPr>
      </w:pPr>
    </w:p>
    <w:p w:rsidR="008A1ED4" w:rsidRPr="008A1ED4" w:rsidRDefault="008A1ED4" w:rsidP="00B97934">
      <w:pPr>
        <w:spacing w:after="0"/>
        <w:rPr>
          <w:sz w:val="24"/>
          <w:szCs w:val="24"/>
        </w:rPr>
      </w:pPr>
    </w:p>
    <w:p w:rsidR="0016725F" w:rsidRPr="00692D87" w:rsidRDefault="008A1ED4" w:rsidP="00B97934">
      <w:pPr>
        <w:spacing w:after="0"/>
        <w:rPr>
          <w:sz w:val="24"/>
          <w:szCs w:val="24"/>
        </w:rPr>
      </w:pPr>
      <w:r w:rsidRPr="008A1ED4">
        <w:rPr>
          <w:sz w:val="24"/>
          <w:szCs w:val="24"/>
        </w:rPr>
        <w:t>The last paragraph of the section discusses other effects of WWI.  Which 3 do you think are most important? Why?</w:t>
      </w:r>
    </w:p>
    <w:sectPr w:rsidR="0016725F" w:rsidRPr="00692D87" w:rsidSect="00F717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05CDB"/>
    <w:multiLevelType w:val="hybridMultilevel"/>
    <w:tmpl w:val="17AA2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31C7"/>
    <w:rsid w:val="0009703A"/>
    <w:rsid w:val="0016725F"/>
    <w:rsid w:val="00692D87"/>
    <w:rsid w:val="008231C7"/>
    <w:rsid w:val="00841A84"/>
    <w:rsid w:val="008A1ED4"/>
    <w:rsid w:val="00A75315"/>
    <w:rsid w:val="00B97934"/>
    <w:rsid w:val="00C94C7F"/>
    <w:rsid w:val="00F717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7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1ED4"/>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jrosenfels</dc:creator>
  <cp:keywords/>
  <dc:description/>
  <cp:lastModifiedBy>jrosenfels</cp:lastModifiedBy>
  <cp:revision>4</cp:revision>
  <dcterms:created xsi:type="dcterms:W3CDTF">2011-03-10T19:27:00Z</dcterms:created>
  <dcterms:modified xsi:type="dcterms:W3CDTF">2011-03-10T20:13:00Z</dcterms:modified>
</cp:coreProperties>
</file>